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70.54.059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ул.Дуси Ковальчук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